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3A78" w14:textId="77777777" w:rsidR="004A6663" w:rsidRDefault="004A6663" w:rsidP="00367522">
      <w:pPr>
        <w:jc w:val="both"/>
      </w:pPr>
    </w:p>
    <w:p w14:paraId="0AC6130D" w14:textId="6191C29E" w:rsidR="00200C18" w:rsidRPr="00200C18" w:rsidRDefault="00200C18" w:rsidP="00200C18">
      <w:pPr>
        <w:jc w:val="center"/>
      </w:pPr>
      <w:r w:rsidRPr="00200C18">
        <w:rPr>
          <w:b/>
          <w:bCs/>
        </w:rPr>
        <w:t>T.C.</w:t>
      </w:r>
      <w:r w:rsidRPr="00200C18">
        <w:rPr>
          <w:b/>
          <w:bCs/>
        </w:rPr>
        <w:br/>
      </w:r>
      <w:r>
        <w:rPr>
          <w:b/>
          <w:bCs/>
        </w:rPr>
        <w:t xml:space="preserve">KARABÜK </w:t>
      </w:r>
      <w:r w:rsidRPr="00200C18">
        <w:rPr>
          <w:b/>
          <w:bCs/>
        </w:rPr>
        <w:t>ÜNİVERSİTESİ</w:t>
      </w:r>
      <w:r w:rsidRPr="00200C18">
        <w:rPr>
          <w:b/>
          <w:bCs/>
        </w:rPr>
        <w:br/>
        <w:t>Akademik Teşvik Düzenleme, Denetleme ve İtiraz Komisyonu Başkanlığına</w:t>
      </w:r>
    </w:p>
    <w:p w14:paraId="6BD59FB4" w14:textId="7855D33D" w:rsidR="00200C18" w:rsidRPr="00200C18" w:rsidRDefault="00200C18" w:rsidP="00200C18">
      <w:pPr>
        <w:jc w:val="both"/>
      </w:pPr>
      <w:r w:rsidRPr="00200C18">
        <w:t>Üniversiteniz bünyesinde ……………………………………… Fakültesi / Yüksekokulu</w:t>
      </w:r>
      <w:r w:rsidR="00BE4E6A">
        <w:t xml:space="preserve"> /</w:t>
      </w:r>
      <w:r w:rsidRPr="00200C18">
        <w:t xml:space="preserve"> </w:t>
      </w:r>
      <w:r w:rsidR="00B0009F">
        <w:t>MYO</w:t>
      </w:r>
      <w:r w:rsidR="00337868">
        <w:t xml:space="preserve">, </w:t>
      </w:r>
      <w:r w:rsidRPr="00200C18">
        <w:t>……………………………………… Bölümü’nde görev yapmaktayım.</w:t>
      </w:r>
    </w:p>
    <w:p w14:paraId="70D5303C" w14:textId="77155734" w:rsidR="00200C18" w:rsidRDefault="00200C18" w:rsidP="006348A7">
      <w:pPr>
        <w:jc w:val="both"/>
      </w:pPr>
      <w:r w:rsidRPr="00200C18">
        <w:t>202</w:t>
      </w:r>
      <w:r>
        <w:t>5</w:t>
      </w:r>
      <w:r w:rsidRPr="00200C18">
        <w:t xml:space="preserve"> Yılı Akademik Teşvik Başvurum sonucunda </w:t>
      </w:r>
      <w:r>
        <w:t>açıklanan</w:t>
      </w:r>
      <w:r w:rsidRPr="00200C18">
        <w:t xml:space="preserve"> akademik teşvik puanının, başvurumda beyan ettiğim bazı akademik faaliyetlerin eksik/yanlış değerlendirilmesi nedeniyle hatalı olduğunu düşünmekteyim. </w:t>
      </w:r>
    </w:p>
    <w:p w14:paraId="3DA86934" w14:textId="6E909BA6" w:rsidR="00200C18" w:rsidRPr="00200C18" w:rsidRDefault="00200C18" w:rsidP="00200C18">
      <w:pPr>
        <w:jc w:val="both"/>
      </w:pPr>
      <w:r w:rsidRPr="00200C18">
        <w:t xml:space="preserve">Akademik Teşvik Ödeneği Yönetmeliği hükümleri çerçevesinde, </w:t>
      </w:r>
      <w:r w:rsidR="00BA45DD">
        <w:t xml:space="preserve">otomasyon sistemi üzerinden </w:t>
      </w:r>
      <w:r w:rsidR="006348A7">
        <w:t>tarafıma bildirilen eksik hususlar tamamlanmış olup başvurumun</w:t>
      </w:r>
      <w:r w:rsidRPr="00200C18">
        <w:t xml:space="preserve"> yeniden incelenerek akademik teşvik puanımın tekrar değerlendirilmesi hususunda gereğini arz ederim.</w:t>
      </w:r>
      <w:r w:rsidR="006348A7">
        <w:t xml:space="preserve"> ………/01/2026</w:t>
      </w:r>
    </w:p>
    <w:p w14:paraId="46E83F20" w14:textId="77777777" w:rsidR="00367522" w:rsidRDefault="00367522" w:rsidP="00367522">
      <w:pPr>
        <w:jc w:val="both"/>
      </w:pPr>
    </w:p>
    <w:p w14:paraId="3BE286CA" w14:textId="77777777" w:rsidR="006348A7" w:rsidRDefault="006348A7" w:rsidP="006348A7"/>
    <w:p w14:paraId="1B25E0C3" w14:textId="0B12C09D" w:rsidR="006348A7" w:rsidRDefault="006348A7" w:rsidP="006348A7">
      <w:pPr>
        <w:tabs>
          <w:tab w:val="left" w:pos="6480"/>
        </w:tabs>
      </w:pPr>
      <w:r>
        <w:tab/>
        <w:t>Adı Soyadı</w:t>
      </w:r>
    </w:p>
    <w:p w14:paraId="214FE5E9" w14:textId="77777777" w:rsidR="006348A7" w:rsidRDefault="006348A7" w:rsidP="006348A7">
      <w:pPr>
        <w:tabs>
          <w:tab w:val="left" w:pos="6480"/>
        </w:tabs>
      </w:pPr>
    </w:p>
    <w:p w14:paraId="0EA2E726" w14:textId="777BA044" w:rsidR="006348A7" w:rsidRPr="006348A7" w:rsidRDefault="006348A7" w:rsidP="006348A7">
      <w:pPr>
        <w:tabs>
          <w:tab w:val="left" w:pos="6480"/>
        </w:tabs>
      </w:pPr>
      <w:r>
        <w:tab/>
        <w:t xml:space="preserve">        İmza</w:t>
      </w:r>
    </w:p>
    <w:sectPr w:rsidR="006348A7" w:rsidRPr="00634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E10BE"/>
    <w:multiLevelType w:val="multilevel"/>
    <w:tmpl w:val="DD9A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64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C9"/>
    <w:rsid w:val="00053A22"/>
    <w:rsid w:val="000B21F0"/>
    <w:rsid w:val="001657B5"/>
    <w:rsid w:val="00173627"/>
    <w:rsid w:val="00200C18"/>
    <w:rsid w:val="00337868"/>
    <w:rsid w:val="00367522"/>
    <w:rsid w:val="003A1DDF"/>
    <w:rsid w:val="003C0EDF"/>
    <w:rsid w:val="004A6663"/>
    <w:rsid w:val="00620854"/>
    <w:rsid w:val="006348A7"/>
    <w:rsid w:val="00724E9A"/>
    <w:rsid w:val="00741AC9"/>
    <w:rsid w:val="00976E94"/>
    <w:rsid w:val="009D6F8B"/>
    <w:rsid w:val="00A16E73"/>
    <w:rsid w:val="00A25996"/>
    <w:rsid w:val="00B0009F"/>
    <w:rsid w:val="00B84D4D"/>
    <w:rsid w:val="00B962A9"/>
    <w:rsid w:val="00BA45DD"/>
    <w:rsid w:val="00BE4E6A"/>
    <w:rsid w:val="00CD6171"/>
    <w:rsid w:val="00DB2BDF"/>
    <w:rsid w:val="00ED0CD1"/>
    <w:rsid w:val="00F60BD0"/>
    <w:rsid w:val="00FC0695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828"/>
  <w15:chartTrackingRefBased/>
  <w15:docId w15:val="{28F0375E-264C-4ED3-9B69-5FBAFCB9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1A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1A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1A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1A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1A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1A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1A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1A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1A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1A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1AC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6752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AKÇİN</dc:creator>
  <cp:keywords/>
  <dc:description/>
  <cp:lastModifiedBy>Serkan SIMSEK</cp:lastModifiedBy>
  <cp:revision>30</cp:revision>
  <dcterms:created xsi:type="dcterms:W3CDTF">2026-01-20T06:52:00Z</dcterms:created>
  <dcterms:modified xsi:type="dcterms:W3CDTF">2026-01-23T06:47:00Z</dcterms:modified>
</cp:coreProperties>
</file>